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C8" w:rsidRPr="00426ACA" w:rsidRDefault="005E35C8" w:rsidP="005E35C8">
      <w:pPr>
        <w:rPr>
          <w:rFonts w:asciiTheme="minorHAnsi" w:hAnsiTheme="minorHAnsi" w:cstheme="minorHAnsi"/>
          <w:lang w:val="en-GB"/>
        </w:rPr>
      </w:pPr>
      <w:r w:rsidRPr="00426ACA">
        <w:rPr>
          <w:rFonts w:asciiTheme="minorHAnsi" w:hAnsiTheme="minorHAnsi" w:cstheme="minorHAnsi"/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 wp14:anchorId="56C558F9" wp14:editId="6BF334D7">
            <wp:simplePos x="0" y="0"/>
            <wp:positionH relativeFrom="column">
              <wp:posOffset>4636770</wp:posOffset>
            </wp:positionH>
            <wp:positionV relativeFrom="paragraph">
              <wp:posOffset>-771525</wp:posOffset>
            </wp:positionV>
            <wp:extent cx="1054100" cy="939800"/>
            <wp:effectExtent l="0" t="0" r="0" b="0"/>
            <wp:wrapNone/>
            <wp:docPr id="3" name="Picture 3" descr="C:\Documents and Settings\coxd\My Documents\My Pictures\werk\logo\Logo Belspo White 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coxd\My Documents\My Pictures\werk\logo\Logo Belspo White 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6ACA">
        <w:rPr>
          <w:rFonts w:asciiTheme="minorHAnsi" w:hAnsiTheme="minorHAnsi" w:cstheme="minorHAnsi"/>
          <w:noProof/>
          <w:lang w:val="fr-BE" w:eastAsia="fr-BE"/>
        </w:rPr>
        <w:drawing>
          <wp:anchor distT="0" distB="0" distL="114300" distR="114300" simplePos="0" relativeHeight="251660288" behindDoc="1" locked="0" layoutInCell="1" allowOverlap="1" wp14:anchorId="6C3EFF4F" wp14:editId="47D5666C">
            <wp:simplePos x="0" y="0"/>
            <wp:positionH relativeFrom="column">
              <wp:posOffset>-485140</wp:posOffset>
            </wp:positionH>
            <wp:positionV relativeFrom="paragraph">
              <wp:posOffset>-775970</wp:posOffset>
            </wp:positionV>
            <wp:extent cx="871855" cy="994410"/>
            <wp:effectExtent l="0" t="0" r="4445" b="0"/>
            <wp:wrapThrough wrapText="bothSides">
              <wp:wrapPolygon edited="0">
                <wp:start x="0" y="0"/>
                <wp:lineTo x="0" y="21103"/>
                <wp:lineTo x="21238" y="21103"/>
                <wp:lineTo x="2123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in2_taup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85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5C8" w:rsidRPr="00426ACA" w:rsidRDefault="005E35C8" w:rsidP="005E35C8">
      <w:pPr>
        <w:pStyle w:val="NoSpacing"/>
        <w:rPr>
          <w:rFonts w:asciiTheme="minorHAnsi" w:hAnsiTheme="minorHAnsi" w:cstheme="minorHAnsi"/>
          <w:lang w:val="en-GB"/>
        </w:rPr>
      </w:pPr>
    </w:p>
    <w:p w:rsidR="005E35C8" w:rsidRPr="00426ACA" w:rsidRDefault="005E35C8" w:rsidP="005E35C8">
      <w:pPr>
        <w:jc w:val="center"/>
        <w:rPr>
          <w:rFonts w:asciiTheme="minorHAnsi" w:hAnsiTheme="minorHAnsi" w:cstheme="minorHAnsi"/>
          <w:b/>
          <w:sz w:val="52"/>
          <w:szCs w:val="52"/>
          <w:lang w:val="en-GB"/>
        </w:rPr>
      </w:pPr>
      <w:r w:rsidRPr="00426ACA">
        <w:rPr>
          <w:rFonts w:asciiTheme="minorHAnsi" w:hAnsiTheme="minorHAnsi" w:cstheme="minorHAnsi"/>
          <w:b/>
          <w:sz w:val="52"/>
          <w:szCs w:val="52"/>
          <w:lang w:val="en-GB"/>
        </w:rPr>
        <w:t>BRAIN-be 2.0</w:t>
      </w:r>
    </w:p>
    <w:p w:rsidR="005E35C8" w:rsidRPr="00426ACA" w:rsidRDefault="005E35C8" w:rsidP="005E35C8">
      <w:pPr>
        <w:jc w:val="center"/>
        <w:rPr>
          <w:rFonts w:asciiTheme="minorHAnsi" w:hAnsiTheme="minorHAnsi" w:cstheme="minorHAnsi"/>
          <w:b/>
          <w:caps/>
          <w:sz w:val="24"/>
          <w:szCs w:val="24"/>
          <w:lang w:val="en-GB"/>
        </w:rPr>
      </w:pPr>
      <w:r w:rsidRPr="00426ACA">
        <w:rPr>
          <w:rFonts w:asciiTheme="minorHAnsi" w:hAnsiTheme="minorHAnsi" w:cstheme="minorHAnsi"/>
          <w:b/>
          <w:caps/>
          <w:sz w:val="24"/>
          <w:szCs w:val="24"/>
          <w:lang w:val="en-GB"/>
        </w:rPr>
        <w:t>Belgian Research Action through Interdisciplinary Networks</w:t>
      </w:r>
    </w:p>
    <w:p w:rsidR="005E35C8" w:rsidRPr="00426ACA" w:rsidRDefault="005E35C8" w:rsidP="005E35C8">
      <w:pPr>
        <w:jc w:val="center"/>
        <w:rPr>
          <w:rFonts w:asciiTheme="minorHAnsi" w:hAnsiTheme="minorHAnsi" w:cstheme="minorHAnsi"/>
          <w:b/>
          <w:caps/>
          <w:sz w:val="24"/>
          <w:szCs w:val="24"/>
          <w:lang w:val="en-GB"/>
        </w:rPr>
      </w:pPr>
      <w:r w:rsidRPr="00426ACA">
        <w:rPr>
          <w:rFonts w:asciiTheme="minorHAnsi" w:hAnsiTheme="minorHAnsi" w:cstheme="minorHAnsi"/>
          <w:b/>
          <w:caps/>
          <w:sz w:val="24"/>
          <w:szCs w:val="24"/>
          <w:lang w:val="en-GB"/>
        </w:rPr>
        <w:t>PHASE 2 - 2018-2023</w:t>
      </w:r>
    </w:p>
    <w:p w:rsidR="005E35C8" w:rsidRPr="00426ACA" w:rsidRDefault="005E35C8" w:rsidP="005E35C8">
      <w:pPr>
        <w:rPr>
          <w:rFonts w:asciiTheme="minorHAnsi" w:hAnsiTheme="minorHAnsi" w:cstheme="minorHAnsi"/>
          <w:lang w:val="en-GB"/>
        </w:rPr>
      </w:pPr>
    </w:p>
    <w:p w:rsidR="005E35C8" w:rsidRPr="00426ACA" w:rsidRDefault="005E35C8" w:rsidP="005E35C8">
      <w:pPr>
        <w:rPr>
          <w:rFonts w:asciiTheme="minorHAnsi" w:hAnsiTheme="minorHAnsi" w:cstheme="minorHAnsi"/>
          <w:lang w:val="en-GB"/>
        </w:rPr>
      </w:pPr>
    </w:p>
    <w:p w:rsidR="005E35C8" w:rsidRPr="00426ACA" w:rsidRDefault="005E35C8" w:rsidP="005E35C8">
      <w:pPr>
        <w:pStyle w:val="Heading1"/>
        <w:ind w:left="284" w:hanging="284"/>
        <w:jc w:val="center"/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</w:pPr>
      <w:r w:rsidRPr="00426ACA"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  <w:t xml:space="preserve">INSTITUTION REQUEST FORM </w:t>
      </w:r>
    </w:p>
    <w:p w:rsidR="005E35C8" w:rsidRPr="00426ACA" w:rsidRDefault="005E35C8" w:rsidP="005E35C8">
      <w:pPr>
        <w:rPr>
          <w:rFonts w:asciiTheme="minorHAnsi" w:hAnsiTheme="minorHAnsi" w:cstheme="minorHAnsi"/>
          <w:color w:val="1F497D"/>
          <w:lang w:val="en-GB"/>
        </w:rPr>
      </w:pPr>
    </w:p>
    <w:p w:rsidR="005E35C8" w:rsidRPr="00932009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If your research institution is not </w:t>
      </w:r>
      <w:r w:rsidR="00601457" w:rsidRPr="00932009">
        <w:rPr>
          <w:rFonts w:asciiTheme="minorHAnsi" w:hAnsiTheme="minorHAnsi" w:cstheme="minorHAnsi"/>
          <w:sz w:val="22"/>
          <w:szCs w:val="22"/>
          <w:lang w:val="en-GB"/>
        </w:rPr>
        <w:t>in the list of</w:t>
      </w:r>
      <w:r w:rsidR="00677D94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601457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eligible partners </w:t>
      </w:r>
      <w:r w:rsidR="00677D94" w:rsidRPr="00932009">
        <w:rPr>
          <w:rFonts w:asciiTheme="minorHAnsi" w:hAnsiTheme="minorHAnsi" w:cstheme="minorHAnsi"/>
          <w:sz w:val="22"/>
          <w:szCs w:val="22"/>
          <w:lang w:val="en-GB"/>
        </w:rPr>
        <w:t>on the submission platform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, you can complete this Institution Request Form and send it to </w:t>
      </w:r>
      <w:hyperlink r:id="rId10" w:history="1">
        <w:r w:rsidR="003D6AE6" w:rsidRPr="00932009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brain-be@belspo.be</w:t>
        </w:r>
      </w:hyperlink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. Only requests accompanied by the completed Institution Request Form </w:t>
      </w:r>
      <w:r w:rsidR="00426ACA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and the necessary annexes 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will be evaluated. </w:t>
      </w:r>
    </w:p>
    <w:p w:rsidR="00601457" w:rsidRPr="00932009" w:rsidRDefault="00601457" w:rsidP="00601457">
      <w:pPr>
        <w:pStyle w:val="NoSpacing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601457" w:rsidRPr="00932009" w:rsidRDefault="00601457" w:rsidP="00601457">
      <w:pPr>
        <w:rPr>
          <w:rFonts w:asciiTheme="minorHAnsi" w:hAnsiTheme="minorHAnsi" w:cstheme="minorHAnsi"/>
          <w:sz w:val="22"/>
          <w:szCs w:val="22"/>
        </w:rPr>
      </w:pPr>
      <w:r w:rsidRPr="00932009">
        <w:rPr>
          <w:rFonts w:asciiTheme="minorHAnsi" w:hAnsiTheme="minorHAnsi" w:cstheme="minorHAnsi"/>
          <w:noProof/>
          <w:sz w:val="22"/>
          <w:szCs w:val="22"/>
          <w:lang w:val="fr-BE" w:eastAsia="fr-BE"/>
        </w:rPr>
        <mc:AlternateContent>
          <mc:Choice Requires="wps">
            <w:drawing>
              <wp:inline distT="0" distB="0" distL="0" distR="0" wp14:anchorId="09E63F44" wp14:editId="6115D5CA">
                <wp:extent cx="5996763" cy="771525"/>
                <wp:effectExtent l="0" t="0" r="23495" b="28575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763" cy="771525"/>
                        </a:xfrm>
                        <a:prstGeom prst="roundRect">
                          <a:avLst>
                            <a:gd name="adj" fmla="val 27057"/>
                          </a:avLst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6EB3" w:rsidRPr="00E5097B" w:rsidRDefault="00686EB3" w:rsidP="006014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color w:val="2F2B20" w:themeColor="text1"/>
                                <w:sz w:val="22"/>
                                <w:szCs w:val="22"/>
                              </w:rPr>
                            </w:pPr>
                            <w:r w:rsidRPr="00E5097B">
                              <w:rPr>
                                <w:rFonts w:asciiTheme="minorHAnsi" w:hAnsiTheme="minorHAnsi" w:cstheme="minorHAnsi"/>
                                <w:b/>
                                <w:color w:val="2F2B20" w:themeColor="text1"/>
                                <w:sz w:val="22"/>
                                <w:szCs w:val="22"/>
                              </w:rPr>
                              <w:t xml:space="preserve">To be eligible </w:t>
                            </w:r>
                            <w:r w:rsidR="004E5C36">
                              <w:rPr>
                                <w:rFonts w:asciiTheme="minorHAnsi" w:hAnsiTheme="minorHAnsi" w:cstheme="minorHAnsi"/>
                                <w:b/>
                                <w:color w:val="2F2B20" w:themeColor="text1"/>
                                <w:sz w:val="22"/>
                                <w:szCs w:val="22"/>
                              </w:rPr>
                              <w:t>being a project partner and receiving</w:t>
                            </w:r>
                            <w:r w:rsidRPr="00E5097B">
                              <w:rPr>
                                <w:rFonts w:asciiTheme="minorHAnsi" w:hAnsiTheme="minorHAnsi" w:cstheme="minorHAnsi"/>
                                <w:b/>
                                <w:color w:val="2F2B2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E5C36" w:rsidRPr="00E5097B">
                              <w:rPr>
                                <w:rFonts w:asciiTheme="minorHAnsi" w:hAnsiTheme="minorHAnsi" w:cstheme="minorHAnsi"/>
                                <w:b/>
                                <w:color w:val="2F2B20" w:themeColor="text1"/>
                                <w:sz w:val="22"/>
                                <w:szCs w:val="22"/>
                              </w:rPr>
                              <w:t xml:space="preserve">BELSPO </w:t>
                            </w:r>
                            <w:r w:rsidRPr="00E5097B">
                              <w:rPr>
                                <w:rFonts w:asciiTheme="minorHAnsi" w:hAnsiTheme="minorHAnsi" w:cstheme="minorHAnsi"/>
                                <w:b/>
                                <w:color w:val="2F2B20" w:themeColor="text1"/>
                                <w:sz w:val="22"/>
                                <w:szCs w:val="22"/>
                              </w:rPr>
                              <w:t>funding, your institution must demonstrate that it belongs to the non-profit sector and that its articles of association clearly contain the pursuit of scientific research.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s1026" style="width:472.2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77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" fillcolor="#dfdcb7 [3214]" strokecolor="#d2cd9a [2894]" strokeweight=".25pt">
                <v:textbox>
                  <w:txbxContent>
                    <w:p w:rsidR="00686EB3" w:rsidRPr="00E5097B" w:rsidRDefault="00686EB3" w:rsidP="00601457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color w:val="2F2B20" w:themeColor="text1"/>
                          <w:sz w:val="22"/>
                          <w:szCs w:val="22"/>
                        </w:rPr>
                      </w:pPr>
                      <w:r w:rsidRPr="00E5097B">
                        <w:rPr>
                          <w:rFonts w:asciiTheme="minorHAnsi" w:hAnsiTheme="minorHAnsi" w:cstheme="minorHAnsi"/>
                          <w:b/>
                          <w:color w:val="2F2B20" w:themeColor="text1"/>
                          <w:sz w:val="22"/>
                          <w:szCs w:val="22"/>
                        </w:rPr>
                        <w:t xml:space="preserve">To be eligible </w:t>
                      </w:r>
                      <w:r w:rsidR="004E5C36">
                        <w:rPr>
                          <w:rFonts w:asciiTheme="minorHAnsi" w:hAnsiTheme="minorHAnsi" w:cstheme="minorHAnsi"/>
                          <w:b/>
                          <w:color w:val="2F2B20" w:themeColor="text1"/>
                          <w:sz w:val="22"/>
                          <w:szCs w:val="22"/>
                        </w:rPr>
                        <w:t>being a project partner and receiving</w:t>
                      </w:r>
                      <w:r w:rsidRPr="00E5097B">
                        <w:rPr>
                          <w:rFonts w:asciiTheme="minorHAnsi" w:hAnsiTheme="minorHAnsi" w:cstheme="minorHAnsi"/>
                          <w:b/>
                          <w:color w:val="2F2B20" w:themeColor="text1"/>
                          <w:sz w:val="22"/>
                          <w:szCs w:val="22"/>
                        </w:rPr>
                        <w:t xml:space="preserve"> </w:t>
                      </w:r>
                      <w:r w:rsidR="004E5C36" w:rsidRPr="00E5097B">
                        <w:rPr>
                          <w:rFonts w:asciiTheme="minorHAnsi" w:hAnsiTheme="minorHAnsi" w:cstheme="minorHAnsi"/>
                          <w:b/>
                          <w:color w:val="2F2B20" w:themeColor="text1"/>
                          <w:sz w:val="22"/>
                          <w:szCs w:val="22"/>
                        </w:rPr>
                        <w:t xml:space="preserve">BELSPO </w:t>
                      </w:r>
                      <w:r w:rsidRPr="00E5097B">
                        <w:rPr>
                          <w:rFonts w:asciiTheme="minorHAnsi" w:hAnsiTheme="minorHAnsi" w:cstheme="minorHAnsi"/>
                          <w:b/>
                          <w:color w:val="2F2B20" w:themeColor="text1"/>
                          <w:sz w:val="22"/>
                          <w:szCs w:val="22"/>
                        </w:rPr>
                        <w:t>funding, your institution must demonstrate that it belongs to the non-profit sector and that its articles of association clearly contain the pursuit of scientific research.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01457" w:rsidRPr="00932009" w:rsidRDefault="00601457" w:rsidP="00601457">
      <w:pPr>
        <w:rPr>
          <w:rFonts w:asciiTheme="minorHAnsi" w:hAnsiTheme="minorHAnsi" w:cstheme="minorHAnsi"/>
          <w:sz w:val="22"/>
          <w:szCs w:val="22"/>
        </w:rPr>
      </w:pPr>
    </w:p>
    <w:p w:rsidR="00E5097B" w:rsidRPr="00932009" w:rsidRDefault="00E5097B" w:rsidP="0060145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828" w:type="dxa"/>
        <w:tblBorders>
          <w:top w:val="single" w:sz="4" w:space="0" w:color="A9A57C" w:themeColor="accent1"/>
          <w:left w:val="single" w:sz="4" w:space="0" w:color="A9A57C" w:themeColor="accent1"/>
          <w:bottom w:val="single" w:sz="4" w:space="0" w:color="A9A57C" w:themeColor="accent1"/>
          <w:right w:val="single" w:sz="4" w:space="0" w:color="A9A57C" w:themeColor="accent1"/>
          <w:insideH w:val="single" w:sz="4" w:space="0" w:color="A9A57C" w:themeColor="accent1"/>
          <w:insideV w:val="single" w:sz="4" w:space="0" w:color="A9A57C" w:themeColor="accent1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5E35C8" w:rsidRPr="00932009" w:rsidTr="00932009">
        <w:trPr>
          <w:trHeight w:val="312"/>
        </w:trPr>
        <w:tc>
          <w:tcPr>
            <w:tcW w:w="2943" w:type="dxa"/>
            <w:shd w:val="clear" w:color="auto" w:fill="EBE9D3" w:themeFill="background2" w:themeFillTint="99"/>
          </w:tcPr>
          <w:p w:rsidR="005E35C8" w:rsidRPr="00932009" w:rsidRDefault="005E35C8" w:rsidP="00932009">
            <w:pPr>
              <w:rPr>
                <w:rFonts w:cstheme="minorHAnsi"/>
                <w:lang w:eastAsia="en-GB"/>
              </w:rPr>
            </w:pPr>
            <w:r w:rsidRPr="00932009">
              <w:rPr>
                <w:rFonts w:cstheme="minorHAnsi"/>
                <w:lang w:eastAsia="en-GB"/>
              </w:rPr>
              <w:t>Name of the Institut</w:t>
            </w:r>
            <w:r w:rsidR="00686EB3" w:rsidRPr="00932009">
              <w:rPr>
                <w:rFonts w:cstheme="minorHAnsi"/>
                <w:lang w:eastAsia="en-GB"/>
              </w:rPr>
              <w:t>ion</w:t>
            </w:r>
            <w:r w:rsidRPr="00932009">
              <w:rPr>
                <w:rFonts w:cstheme="minorHAnsi"/>
                <w:lang w:eastAsia="en-GB"/>
              </w:rPr>
              <w:t>:</w:t>
            </w:r>
          </w:p>
        </w:tc>
        <w:tc>
          <w:tcPr>
            <w:tcW w:w="6885" w:type="dxa"/>
          </w:tcPr>
          <w:p w:rsidR="005E35C8" w:rsidRPr="00932009" w:rsidRDefault="005E35C8" w:rsidP="00932009">
            <w:pPr>
              <w:rPr>
                <w:rFonts w:cstheme="minorHAnsi"/>
                <w:lang w:eastAsia="en-GB"/>
              </w:rPr>
            </w:pPr>
          </w:p>
        </w:tc>
      </w:tr>
      <w:tr w:rsidR="005E35C8" w:rsidRPr="00932009" w:rsidTr="00932009">
        <w:trPr>
          <w:trHeight w:val="312"/>
        </w:trPr>
        <w:tc>
          <w:tcPr>
            <w:tcW w:w="2943" w:type="dxa"/>
            <w:shd w:val="clear" w:color="auto" w:fill="EBE9D3" w:themeFill="background2" w:themeFillTint="99"/>
          </w:tcPr>
          <w:p w:rsidR="005E35C8" w:rsidRPr="00932009" w:rsidRDefault="005E35C8" w:rsidP="00932009">
            <w:pPr>
              <w:rPr>
                <w:rFonts w:cstheme="minorHAnsi"/>
                <w:lang w:eastAsia="en-GB"/>
              </w:rPr>
            </w:pPr>
            <w:r w:rsidRPr="00932009">
              <w:rPr>
                <w:rFonts w:cstheme="minorHAnsi"/>
                <w:lang w:eastAsia="en-GB"/>
              </w:rPr>
              <w:t>Acronym of the Institut</w:t>
            </w:r>
            <w:r w:rsidR="00686EB3" w:rsidRPr="00932009">
              <w:rPr>
                <w:rFonts w:cstheme="minorHAnsi"/>
                <w:lang w:eastAsia="en-GB"/>
              </w:rPr>
              <w:t>ion</w:t>
            </w:r>
            <w:r w:rsidRPr="00932009">
              <w:rPr>
                <w:rFonts w:cstheme="minorHAnsi"/>
                <w:lang w:eastAsia="en-GB"/>
              </w:rPr>
              <w:t>:</w:t>
            </w:r>
          </w:p>
        </w:tc>
        <w:tc>
          <w:tcPr>
            <w:tcW w:w="6885" w:type="dxa"/>
          </w:tcPr>
          <w:p w:rsidR="005E35C8" w:rsidRPr="00932009" w:rsidRDefault="005E35C8" w:rsidP="00932009">
            <w:pPr>
              <w:rPr>
                <w:rFonts w:cstheme="minorHAnsi"/>
                <w:lang w:eastAsia="en-GB"/>
              </w:rPr>
            </w:pPr>
          </w:p>
        </w:tc>
      </w:tr>
      <w:tr w:rsidR="005E35C8" w:rsidRPr="00932009" w:rsidTr="00932009">
        <w:trPr>
          <w:trHeight w:val="312"/>
        </w:trPr>
        <w:tc>
          <w:tcPr>
            <w:tcW w:w="2943" w:type="dxa"/>
            <w:shd w:val="clear" w:color="auto" w:fill="EBE9D3" w:themeFill="background2" w:themeFillTint="99"/>
          </w:tcPr>
          <w:p w:rsidR="005E35C8" w:rsidRPr="00932009" w:rsidRDefault="005E35C8" w:rsidP="00932009">
            <w:pPr>
              <w:rPr>
                <w:rFonts w:cstheme="minorHAnsi"/>
                <w:lang w:eastAsia="en-GB"/>
              </w:rPr>
            </w:pPr>
            <w:r w:rsidRPr="00932009">
              <w:rPr>
                <w:rFonts w:cstheme="minorHAnsi"/>
                <w:lang w:eastAsia="en-GB"/>
              </w:rPr>
              <w:t>Legal form:</w:t>
            </w:r>
          </w:p>
        </w:tc>
        <w:tc>
          <w:tcPr>
            <w:tcW w:w="6885" w:type="dxa"/>
          </w:tcPr>
          <w:p w:rsidR="005E35C8" w:rsidRPr="00932009" w:rsidRDefault="005E35C8" w:rsidP="00932009">
            <w:pPr>
              <w:rPr>
                <w:rFonts w:cstheme="minorHAnsi"/>
                <w:lang w:eastAsia="en-GB"/>
              </w:rPr>
            </w:pPr>
          </w:p>
        </w:tc>
      </w:tr>
      <w:tr w:rsidR="005E35C8" w:rsidRPr="00932009" w:rsidTr="00932009">
        <w:trPr>
          <w:trHeight w:val="312"/>
        </w:trPr>
        <w:tc>
          <w:tcPr>
            <w:tcW w:w="2943" w:type="dxa"/>
            <w:shd w:val="clear" w:color="auto" w:fill="EBE9D3" w:themeFill="background2" w:themeFillTint="99"/>
          </w:tcPr>
          <w:p w:rsidR="005E35C8" w:rsidRPr="00932009" w:rsidRDefault="005E35C8" w:rsidP="00932009">
            <w:pPr>
              <w:rPr>
                <w:rFonts w:cstheme="minorHAnsi"/>
                <w:lang w:eastAsia="en-GB"/>
              </w:rPr>
            </w:pPr>
            <w:r w:rsidRPr="00932009">
              <w:rPr>
                <w:rFonts w:cstheme="minorHAnsi"/>
                <w:lang w:eastAsia="en-GB"/>
              </w:rPr>
              <w:t>Name of the Director:</w:t>
            </w:r>
          </w:p>
        </w:tc>
        <w:tc>
          <w:tcPr>
            <w:tcW w:w="6885" w:type="dxa"/>
          </w:tcPr>
          <w:p w:rsidR="005E35C8" w:rsidRPr="00932009" w:rsidRDefault="005E35C8" w:rsidP="00932009">
            <w:pPr>
              <w:rPr>
                <w:rFonts w:cstheme="minorHAnsi"/>
                <w:lang w:eastAsia="en-GB"/>
              </w:rPr>
            </w:pPr>
          </w:p>
        </w:tc>
      </w:tr>
      <w:tr w:rsidR="005E35C8" w:rsidRPr="00932009" w:rsidTr="00932009">
        <w:trPr>
          <w:trHeight w:val="312"/>
        </w:trPr>
        <w:tc>
          <w:tcPr>
            <w:tcW w:w="2943" w:type="dxa"/>
            <w:shd w:val="clear" w:color="auto" w:fill="EBE9D3" w:themeFill="background2" w:themeFillTint="99"/>
          </w:tcPr>
          <w:p w:rsidR="005E35C8" w:rsidRPr="00932009" w:rsidRDefault="005E35C8" w:rsidP="00932009">
            <w:pPr>
              <w:rPr>
                <w:rFonts w:cstheme="minorHAnsi"/>
                <w:lang w:eastAsia="en-GB"/>
              </w:rPr>
            </w:pPr>
            <w:r w:rsidRPr="00932009">
              <w:rPr>
                <w:rFonts w:cstheme="minorHAnsi"/>
                <w:lang w:eastAsia="en-GB"/>
              </w:rPr>
              <w:t>Contact person:</w:t>
            </w:r>
          </w:p>
        </w:tc>
        <w:tc>
          <w:tcPr>
            <w:tcW w:w="6885" w:type="dxa"/>
          </w:tcPr>
          <w:p w:rsidR="005E35C8" w:rsidRPr="00932009" w:rsidRDefault="005E35C8" w:rsidP="00932009">
            <w:pPr>
              <w:rPr>
                <w:rFonts w:cstheme="minorHAnsi"/>
                <w:lang w:eastAsia="en-GB"/>
              </w:rPr>
            </w:pPr>
          </w:p>
        </w:tc>
      </w:tr>
    </w:tbl>
    <w:p w:rsidR="005E35C8" w:rsidRPr="00932009" w:rsidRDefault="005E35C8" w:rsidP="005E35C8">
      <w:pPr>
        <w:pStyle w:val="NoSpacing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9828" w:type="dxa"/>
        <w:tblBorders>
          <w:top w:val="single" w:sz="4" w:space="0" w:color="A9A57C" w:themeColor="accent1"/>
          <w:left w:val="single" w:sz="4" w:space="0" w:color="A9A57C" w:themeColor="accent1"/>
          <w:bottom w:val="single" w:sz="4" w:space="0" w:color="A9A57C" w:themeColor="accent1"/>
          <w:right w:val="single" w:sz="4" w:space="0" w:color="A9A57C" w:themeColor="accent1"/>
          <w:insideH w:val="single" w:sz="4" w:space="0" w:color="A9A57C" w:themeColor="accent1"/>
          <w:insideV w:val="single" w:sz="4" w:space="0" w:color="A9A57C" w:themeColor="accent1"/>
        </w:tblBorders>
        <w:tblLook w:val="01E0" w:firstRow="1" w:lastRow="1" w:firstColumn="1" w:lastColumn="1" w:noHBand="0" w:noVBand="0"/>
      </w:tblPr>
      <w:tblGrid>
        <w:gridCol w:w="2943"/>
        <w:gridCol w:w="6885"/>
      </w:tblGrid>
      <w:tr w:rsidR="005E35C8" w:rsidRPr="00932009" w:rsidTr="00932009">
        <w:trPr>
          <w:trHeight w:val="350"/>
        </w:trPr>
        <w:tc>
          <w:tcPr>
            <w:tcW w:w="2943" w:type="dxa"/>
            <w:shd w:val="clear" w:color="auto" w:fill="EBE9D3" w:themeFill="background2" w:themeFillTint="99"/>
          </w:tcPr>
          <w:p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932009">
              <w:rPr>
                <w:rFonts w:cstheme="minorHAnsi"/>
                <w:lang w:val="en-GB"/>
              </w:rPr>
              <w:t>Full address:</w:t>
            </w:r>
          </w:p>
        </w:tc>
        <w:tc>
          <w:tcPr>
            <w:tcW w:w="6885" w:type="dxa"/>
          </w:tcPr>
          <w:p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</w:tbl>
    <w:p w:rsidR="005E35C8" w:rsidRPr="00932009" w:rsidRDefault="005E35C8" w:rsidP="005E35C8">
      <w:pPr>
        <w:pStyle w:val="NoSpacing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A9A57C" w:themeColor="accent1"/>
          <w:left w:val="single" w:sz="4" w:space="0" w:color="A9A57C" w:themeColor="accent1"/>
          <w:bottom w:val="single" w:sz="4" w:space="0" w:color="A9A57C" w:themeColor="accent1"/>
          <w:right w:val="single" w:sz="4" w:space="0" w:color="A9A57C" w:themeColor="accent1"/>
          <w:insideH w:val="single" w:sz="4" w:space="0" w:color="A9A57C" w:themeColor="accent1"/>
          <w:insideV w:val="single" w:sz="4" w:space="0" w:color="A9A57C" w:themeColor="accent1"/>
        </w:tblBorders>
        <w:tblLook w:val="04A0" w:firstRow="1" w:lastRow="0" w:firstColumn="1" w:lastColumn="0" w:noHBand="0" w:noVBand="1"/>
      </w:tblPr>
      <w:tblGrid>
        <w:gridCol w:w="580"/>
        <w:gridCol w:w="2469"/>
        <w:gridCol w:w="765"/>
        <w:gridCol w:w="5428"/>
      </w:tblGrid>
      <w:tr w:rsidR="005E35C8" w:rsidRPr="00932009" w:rsidTr="00932009">
        <w:tc>
          <w:tcPr>
            <w:tcW w:w="580" w:type="dxa"/>
            <w:shd w:val="clear" w:color="auto" w:fill="EBE9D3" w:themeFill="background2" w:themeFillTint="99"/>
          </w:tcPr>
          <w:p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932009">
              <w:rPr>
                <w:rFonts w:cstheme="minorHAnsi"/>
                <w:lang w:val="en-GB"/>
              </w:rPr>
              <w:t xml:space="preserve">Tel: </w:t>
            </w:r>
          </w:p>
        </w:tc>
        <w:tc>
          <w:tcPr>
            <w:tcW w:w="2469" w:type="dxa"/>
          </w:tcPr>
          <w:p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  <w:tc>
          <w:tcPr>
            <w:tcW w:w="765" w:type="dxa"/>
            <w:shd w:val="clear" w:color="auto" w:fill="EBE9D3" w:themeFill="background2" w:themeFillTint="99"/>
          </w:tcPr>
          <w:p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932009">
              <w:rPr>
                <w:rFonts w:cstheme="minorHAnsi"/>
                <w:lang w:val="en-GB"/>
              </w:rPr>
              <w:t>Email:</w:t>
            </w:r>
          </w:p>
        </w:tc>
        <w:tc>
          <w:tcPr>
            <w:tcW w:w="5428" w:type="dxa"/>
          </w:tcPr>
          <w:p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</w:tbl>
    <w:p w:rsidR="005E35C8" w:rsidRPr="00932009" w:rsidRDefault="005E35C8" w:rsidP="005E35C8">
      <w:pPr>
        <w:pStyle w:val="NoSpacing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A9A57C" w:themeColor="accent1"/>
          <w:left w:val="single" w:sz="4" w:space="0" w:color="A9A57C" w:themeColor="accent1"/>
          <w:bottom w:val="single" w:sz="4" w:space="0" w:color="A9A57C" w:themeColor="accent1"/>
          <w:right w:val="single" w:sz="4" w:space="0" w:color="A9A57C" w:themeColor="accent1"/>
          <w:insideH w:val="single" w:sz="4" w:space="0" w:color="A9A57C" w:themeColor="accent1"/>
          <w:insideV w:val="single" w:sz="4" w:space="0" w:color="A9A57C" w:themeColor="accent1"/>
        </w:tblBorders>
        <w:tblLook w:val="04A0" w:firstRow="1" w:lastRow="0" w:firstColumn="1" w:lastColumn="0" w:noHBand="0" w:noVBand="1"/>
      </w:tblPr>
      <w:tblGrid>
        <w:gridCol w:w="1096"/>
        <w:gridCol w:w="8210"/>
      </w:tblGrid>
      <w:tr w:rsidR="005E35C8" w:rsidRPr="00932009" w:rsidTr="00932009">
        <w:tc>
          <w:tcPr>
            <w:tcW w:w="1096" w:type="dxa"/>
            <w:shd w:val="clear" w:color="auto" w:fill="EBE9D3" w:themeFill="background2" w:themeFillTint="99"/>
          </w:tcPr>
          <w:p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  <w:r w:rsidRPr="00932009">
              <w:rPr>
                <w:rFonts w:cstheme="minorHAnsi"/>
                <w:lang w:val="en-GB"/>
              </w:rPr>
              <w:t>Website:</w:t>
            </w:r>
          </w:p>
        </w:tc>
        <w:tc>
          <w:tcPr>
            <w:tcW w:w="8210" w:type="dxa"/>
          </w:tcPr>
          <w:p w:rsidR="005E35C8" w:rsidRPr="00932009" w:rsidRDefault="005E35C8" w:rsidP="005E35C8">
            <w:pPr>
              <w:pStyle w:val="NoSpacing"/>
              <w:rPr>
                <w:rFonts w:cstheme="minorHAnsi"/>
                <w:lang w:val="en-GB"/>
              </w:rPr>
            </w:pPr>
          </w:p>
        </w:tc>
      </w:tr>
    </w:tbl>
    <w:p w:rsidR="001701F8" w:rsidRPr="00932009" w:rsidRDefault="001701F8" w:rsidP="001701F8">
      <w:pPr>
        <w:pStyle w:val="Heading2"/>
        <w:ind w:left="284" w:hanging="284"/>
        <w:jc w:val="both"/>
        <w:rPr>
          <w:rFonts w:asciiTheme="minorHAnsi" w:eastAsiaTheme="minorEastAsia" w:hAnsiTheme="minorHAnsi" w:cstheme="minorHAnsi"/>
          <w:caps w:val="0"/>
          <w:lang w:val="en-GB"/>
        </w:rPr>
      </w:pPr>
      <w:r w:rsidRPr="00932009">
        <w:rPr>
          <w:rFonts w:asciiTheme="minorHAnsi" w:eastAsiaTheme="minorEastAsia" w:hAnsiTheme="minorHAnsi" w:cstheme="minorHAnsi"/>
          <w:caps w:val="0"/>
          <w:lang w:val="en-GB"/>
        </w:rPr>
        <w:lastRenderedPageBreak/>
        <w:t>EVIDENCE OF SCIENTIFIC ACTIVITY</w:t>
      </w:r>
    </w:p>
    <w:p w:rsidR="00601457" w:rsidRPr="00932009" w:rsidRDefault="00601457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932009" w:rsidRPr="00932009" w:rsidRDefault="00932009" w:rsidP="005E35C8">
      <w:pPr>
        <w:spacing w:line="320" w:lineRule="atLeast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Refer here to the part of the articles of association of your organisation where scientific activities are mentioned. </w:t>
      </w:r>
      <w:r w:rsidRPr="00932009">
        <w:rPr>
          <w:rFonts w:asciiTheme="minorHAnsi" w:hAnsiTheme="minorHAnsi" w:cstheme="minorHAnsi"/>
          <w:b/>
          <w:sz w:val="22"/>
          <w:szCs w:val="22"/>
          <w:lang w:val="en-GB"/>
        </w:rPr>
        <w:t>Annex the full articles of association to this Form.</w:t>
      </w:r>
    </w:p>
    <w:p w:rsidR="00932009" w:rsidRPr="00932009" w:rsidRDefault="00932009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4" w:space="0" w:color="A9A57C" w:themeColor="accent1"/>
          <w:left w:val="single" w:sz="4" w:space="0" w:color="A9A57C" w:themeColor="accent1"/>
          <w:bottom w:val="single" w:sz="4" w:space="0" w:color="A9A57C" w:themeColor="accent1"/>
          <w:right w:val="single" w:sz="4" w:space="0" w:color="A9A57C" w:themeColor="accent1"/>
          <w:insideH w:val="single" w:sz="4" w:space="0" w:color="A9A57C" w:themeColor="accent1"/>
          <w:insideV w:val="single" w:sz="4" w:space="0" w:color="A9A57C" w:themeColor="accent1"/>
        </w:tblBorders>
        <w:tblLook w:val="04A0" w:firstRow="1" w:lastRow="0" w:firstColumn="1" w:lastColumn="0" w:noHBand="0" w:noVBand="1"/>
      </w:tblPr>
      <w:tblGrid>
        <w:gridCol w:w="9306"/>
      </w:tblGrid>
      <w:tr w:rsidR="006009F1" w:rsidRPr="00932009" w:rsidTr="00932009">
        <w:tc>
          <w:tcPr>
            <w:tcW w:w="9306" w:type="dxa"/>
            <w:shd w:val="clear" w:color="auto" w:fill="EBE9D3" w:themeFill="background2" w:themeFillTint="99"/>
          </w:tcPr>
          <w:p w:rsidR="006009F1" w:rsidRPr="00932009" w:rsidRDefault="00A01110" w:rsidP="006009F1">
            <w:pPr>
              <w:pStyle w:val="NoSpacing"/>
              <w:rPr>
                <w:rFonts w:eastAsia="Times New Roman" w:cstheme="minorHAnsi"/>
                <w:i/>
                <w:lang w:val="en-GB"/>
              </w:rPr>
            </w:pPr>
            <w:r w:rsidRPr="00932009">
              <w:rPr>
                <w:rFonts w:cstheme="minorHAnsi"/>
                <w:i/>
                <w:lang w:val="en-GB"/>
              </w:rPr>
              <w:t xml:space="preserve">Part of the </w:t>
            </w:r>
            <w:r w:rsidR="00082EB6" w:rsidRPr="00932009">
              <w:rPr>
                <w:rFonts w:cstheme="minorHAnsi"/>
                <w:i/>
                <w:lang w:val="en-GB"/>
              </w:rPr>
              <w:t xml:space="preserve">articles of association </w:t>
            </w:r>
            <w:r w:rsidRPr="00932009">
              <w:rPr>
                <w:rFonts w:cstheme="minorHAnsi"/>
                <w:i/>
                <w:lang w:val="en-GB"/>
              </w:rPr>
              <w:t>where scientific research is mentioned:</w:t>
            </w:r>
          </w:p>
        </w:tc>
      </w:tr>
      <w:tr w:rsidR="00A01110" w:rsidRPr="00932009" w:rsidTr="00932009">
        <w:tc>
          <w:tcPr>
            <w:tcW w:w="9306" w:type="dxa"/>
          </w:tcPr>
          <w:p w:rsidR="00A01110" w:rsidRPr="00932009" w:rsidRDefault="003F7837" w:rsidP="006009F1">
            <w:pPr>
              <w:pStyle w:val="NoSpacing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</w:rPr>
                <w:id w:val="1785455858"/>
                <w:showingPlcHdr/>
              </w:sdtPr>
              <w:sdtEndPr/>
              <w:sdtContent>
                <w:r w:rsidR="00A01110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  <w:tr w:rsidR="00A01110" w:rsidRPr="00932009" w:rsidTr="00932009">
        <w:tc>
          <w:tcPr>
            <w:tcW w:w="9306" w:type="dxa"/>
            <w:shd w:val="clear" w:color="auto" w:fill="EBE9D3" w:themeFill="background2" w:themeFillTint="99"/>
          </w:tcPr>
          <w:p w:rsidR="00A01110" w:rsidRPr="00932009" w:rsidRDefault="00A01110" w:rsidP="00A01110">
            <w:pPr>
              <w:pStyle w:val="NoSpacing"/>
              <w:rPr>
                <w:rFonts w:cstheme="minorHAnsi"/>
                <w:i/>
                <w:lang w:val="en-GB"/>
              </w:rPr>
            </w:pPr>
            <w:r w:rsidRPr="00932009">
              <w:rPr>
                <w:rFonts w:cstheme="minorHAnsi"/>
                <w:i/>
                <w:lang w:val="en-GB"/>
              </w:rPr>
              <w:t>Describe and provide evidence of recent research activities and public grants eventually received:</w:t>
            </w:r>
          </w:p>
        </w:tc>
      </w:tr>
      <w:tr w:rsidR="00A01110" w:rsidRPr="00932009" w:rsidTr="00932009">
        <w:tc>
          <w:tcPr>
            <w:tcW w:w="9306" w:type="dxa"/>
          </w:tcPr>
          <w:p w:rsidR="00A01110" w:rsidRPr="00932009" w:rsidRDefault="003F7837" w:rsidP="00A01110">
            <w:pPr>
              <w:pStyle w:val="NoSpacing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</w:rPr>
                <w:id w:val="11352868"/>
                <w:showingPlcHdr/>
              </w:sdtPr>
              <w:sdtEndPr/>
              <w:sdtContent>
                <w:r w:rsidR="00A01110" w:rsidRPr="00932009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</w:tr>
    </w:tbl>
    <w:p w:rsidR="006009F1" w:rsidRPr="00932009" w:rsidRDefault="006009F1" w:rsidP="006009F1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5E35C8" w:rsidRPr="00932009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The State reserves the right to </w:t>
      </w:r>
      <w:r w:rsidR="00426ACA" w:rsidRPr="00932009">
        <w:rPr>
          <w:rFonts w:asciiTheme="minorHAnsi" w:hAnsiTheme="minorHAnsi" w:cstheme="minorHAnsi"/>
          <w:sz w:val="22"/>
          <w:szCs w:val="22"/>
          <w:lang w:val="en-GB"/>
        </w:rPr>
        <w:t>request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additional information and/or evidence to complete the </w:t>
      </w:r>
      <w:r w:rsidR="00426ACA" w:rsidRPr="00932009">
        <w:rPr>
          <w:rFonts w:asciiTheme="minorHAnsi" w:hAnsiTheme="minorHAnsi" w:cstheme="minorHAnsi"/>
          <w:sz w:val="22"/>
          <w:szCs w:val="22"/>
          <w:lang w:val="en-GB"/>
        </w:rPr>
        <w:t>eligibility evaluation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6009F1" w:rsidRPr="00426ACA" w:rsidRDefault="006009F1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E35C8" w:rsidRPr="00426ACA" w:rsidRDefault="005E35C8" w:rsidP="006009F1">
      <w:pPr>
        <w:pStyle w:val="Heading2"/>
        <w:ind w:left="284" w:hanging="284"/>
        <w:jc w:val="both"/>
        <w:rPr>
          <w:rFonts w:asciiTheme="minorHAnsi" w:eastAsiaTheme="minorEastAsia" w:hAnsiTheme="minorHAnsi" w:cstheme="minorHAnsi"/>
          <w:caps w:val="0"/>
          <w:lang w:val="en-GB"/>
        </w:rPr>
      </w:pPr>
      <w:r w:rsidRPr="00426ACA">
        <w:rPr>
          <w:rFonts w:asciiTheme="minorHAnsi" w:eastAsiaTheme="minorEastAsia" w:hAnsiTheme="minorHAnsi" w:cstheme="minorHAnsi"/>
          <w:caps w:val="0"/>
          <w:lang w:val="en-GB"/>
        </w:rPr>
        <w:t>COMMITMENT</w:t>
      </w:r>
    </w:p>
    <w:p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5E35C8" w:rsidRPr="00932009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932009">
        <w:rPr>
          <w:rFonts w:asciiTheme="minorHAnsi" w:hAnsiTheme="minorHAnsi" w:cstheme="minorHAnsi"/>
          <w:sz w:val="22"/>
          <w:szCs w:val="22"/>
          <w:lang w:val="en-GB"/>
        </w:rPr>
        <w:t>The undersigned,</w:t>
      </w:r>
      <w:r w:rsidR="00932009" w:rsidRPr="0093200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228574466"/>
        </w:sdtPr>
        <w:sdtEndPr/>
        <w:sdtContent>
          <w:sdt>
            <w:sdtPr>
              <w:rPr>
                <w:rFonts w:cstheme="minorHAnsi"/>
                <w:u w:val="single"/>
              </w:rPr>
              <w:id w:val="921293512"/>
              <w:showingPlcHdr/>
            </w:sdtPr>
            <w:sdtEndPr>
              <w:rPr>
                <w:u w:val="none"/>
              </w:rPr>
            </w:sdtEndPr>
            <w:sdtContent>
              <w:r w:rsidR="003F7837" w:rsidRPr="003F7837">
                <w:rPr>
                  <w:rStyle w:val="PlaceholderText"/>
                  <w:rFonts w:asciiTheme="minorHAnsi" w:hAnsiTheme="minorHAnsi" w:cstheme="minorHAnsi"/>
                  <w:sz w:val="22"/>
                  <w:u w:val="single"/>
                </w:rPr>
                <w:t>Click here to enter text.</w:t>
              </w:r>
            </w:sdtContent>
          </w:sdt>
        </w:sdtContent>
      </w:sdt>
      <w:r w:rsidR="006009F1" w:rsidRPr="00932009">
        <w:rPr>
          <w:rFonts w:asciiTheme="minorHAnsi" w:hAnsiTheme="minorHAnsi" w:cstheme="minorHAnsi"/>
          <w:sz w:val="22"/>
          <w:szCs w:val="22"/>
          <w:lang w:val="en-GB"/>
        </w:rPr>
        <w:t>, a</w:t>
      </w:r>
      <w:r w:rsidR="003F7837">
        <w:rPr>
          <w:rFonts w:asciiTheme="minorHAnsi" w:hAnsiTheme="minorHAnsi" w:cstheme="minorHAnsi"/>
          <w:sz w:val="22"/>
          <w:szCs w:val="22"/>
          <w:lang w:val="en-GB"/>
        </w:rPr>
        <w:t>cting in the capacity of</w:t>
      </w:r>
      <w:r w:rsidR="00932009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cstheme="minorHAnsi"/>
            <w:u w:val="single"/>
          </w:rPr>
          <w:id w:val="1200367440"/>
          <w:showingPlcHdr/>
        </w:sdtPr>
        <w:sdtEndPr>
          <w:rPr>
            <w:u w:val="none"/>
          </w:rPr>
        </w:sdtEndPr>
        <w:sdtContent>
          <w:r w:rsidR="003F7837" w:rsidRPr="003F7837">
            <w:rPr>
              <w:rStyle w:val="PlaceholderText"/>
              <w:rFonts w:asciiTheme="minorHAnsi" w:hAnsiTheme="minorHAnsi" w:cstheme="minorHAnsi"/>
              <w:sz w:val="22"/>
              <w:u w:val="single"/>
            </w:rPr>
            <w:t>Click here to enter text.</w:t>
          </w:r>
        </w:sdtContent>
      </w:sdt>
      <w:r w:rsidR="003F7837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3F7837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gramStart"/>
      <w:r w:rsidRPr="00932009">
        <w:rPr>
          <w:rFonts w:asciiTheme="minorHAnsi" w:hAnsiTheme="minorHAnsi" w:cstheme="minorHAnsi"/>
          <w:sz w:val="22"/>
          <w:szCs w:val="22"/>
          <w:lang w:val="en-GB"/>
        </w:rPr>
        <w:t>within</w:t>
      </w:r>
      <w:proofErr w:type="gramEnd"/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the above-mentioned </w:t>
      </w:r>
      <w:r w:rsidR="006009F1" w:rsidRPr="00932009">
        <w:rPr>
          <w:rFonts w:asciiTheme="minorHAnsi" w:hAnsiTheme="minorHAnsi" w:cstheme="minorHAnsi"/>
          <w:sz w:val="22"/>
          <w:szCs w:val="22"/>
          <w:lang w:val="en-GB"/>
        </w:rPr>
        <w:t>research institution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6009F1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d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>eclare</w:t>
      </w:r>
      <w:r w:rsidR="00426ACA" w:rsidRPr="00932009">
        <w:rPr>
          <w:rFonts w:asciiTheme="minorHAnsi" w:hAnsiTheme="minorHAnsi" w:cstheme="minorHAnsi"/>
          <w:sz w:val="22"/>
          <w:szCs w:val="22"/>
          <w:lang w:val="en-GB"/>
        </w:rPr>
        <w:t>s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that this </w:t>
      </w:r>
      <w:r w:rsidR="00426ACA" w:rsidRPr="00932009">
        <w:rPr>
          <w:rFonts w:asciiTheme="minorHAnsi" w:hAnsiTheme="minorHAnsi" w:cstheme="minorHAnsi"/>
          <w:sz w:val="22"/>
          <w:szCs w:val="22"/>
          <w:lang w:val="en-GB"/>
        </w:rPr>
        <w:t>notification</w:t>
      </w:r>
      <w:r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and the accompanying documents are true and sincere.</w:t>
      </w:r>
    </w:p>
    <w:p w:rsidR="005E35C8" w:rsidRPr="00932009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5E35C8" w:rsidRPr="00932009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GoBack"/>
      <w:bookmarkEnd w:id="0"/>
    </w:p>
    <w:p w:rsidR="00426ACA" w:rsidRPr="00932009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932009">
        <w:rPr>
          <w:rFonts w:asciiTheme="minorHAnsi" w:hAnsiTheme="minorHAnsi" w:cstheme="minorHAnsi"/>
          <w:sz w:val="22"/>
          <w:szCs w:val="22"/>
          <w:lang w:val="en-GB"/>
        </w:rPr>
        <w:t>Drawn up</w:t>
      </w:r>
      <w:r w:rsidR="00426ACA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in </w:t>
      </w:r>
      <w:sdt>
        <w:sdtPr>
          <w:rPr>
            <w:rFonts w:cstheme="minorHAnsi"/>
          </w:rPr>
          <w:id w:val="429939351"/>
          <w:showingPlcHdr/>
        </w:sdtPr>
        <w:sdtEndPr>
          <w:rPr>
            <w:u w:val="single"/>
          </w:rPr>
        </w:sdtEndPr>
        <w:sdtContent>
          <w:r w:rsidR="003F7837" w:rsidRPr="003F7837">
            <w:rPr>
              <w:rStyle w:val="PlaceholderText"/>
              <w:rFonts w:asciiTheme="minorHAnsi" w:hAnsiTheme="minorHAnsi" w:cstheme="minorHAnsi"/>
              <w:sz w:val="22"/>
              <w:u w:val="single"/>
            </w:rPr>
            <w:t>Click here to enter text.</w:t>
          </w:r>
          <w:proofErr w:type="gramEnd"/>
        </w:sdtContent>
      </w:sdt>
      <w:r w:rsidR="003F7837" w:rsidRPr="003F7837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</w:t>
      </w:r>
      <w:proofErr w:type="gramStart"/>
      <w:r w:rsidR="00932009" w:rsidRPr="00932009">
        <w:rPr>
          <w:rFonts w:asciiTheme="minorHAnsi" w:hAnsiTheme="minorHAnsi" w:cstheme="minorHAnsi"/>
          <w:sz w:val="22"/>
          <w:szCs w:val="22"/>
          <w:lang w:val="en-GB"/>
        </w:rPr>
        <w:t>on</w:t>
      </w:r>
      <w:proofErr w:type="gramEnd"/>
      <w:r w:rsidR="00932009" w:rsidRPr="00932009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en-GB"/>
          </w:rPr>
          <w:id w:val="486682686"/>
          <w:showingPlcHdr/>
          <w:date>
            <w:dateFormat w:val="d/MM/yyyy"/>
            <w:lid w:val="en-GB"/>
            <w:storeMappedDataAs w:val="dateTime"/>
            <w:calendar w:val="gregorian"/>
          </w:date>
        </w:sdtPr>
        <w:sdtEndPr/>
        <w:sdtContent>
          <w:r w:rsidR="00932009" w:rsidRPr="003F7837">
            <w:rPr>
              <w:rStyle w:val="PlaceholderText"/>
              <w:rFonts w:asciiTheme="minorHAnsi" w:hAnsiTheme="minorHAnsi" w:cstheme="minorHAnsi"/>
              <w:sz w:val="22"/>
              <w:szCs w:val="22"/>
              <w:u w:val="single"/>
            </w:rPr>
            <w:t>Click here to enter a date.</w:t>
          </w:r>
        </w:sdtContent>
      </w:sdt>
    </w:p>
    <w:p w:rsidR="00426ACA" w:rsidRPr="00932009" w:rsidRDefault="00426ACA" w:rsidP="005E35C8">
      <w:pPr>
        <w:spacing w:line="320" w:lineRule="atLeast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:rsidR="005E35C8" w:rsidRPr="00426ACA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Style w:val="TableGrid"/>
        <w:tblW w:w="9322" w:type="dxa"/>
        <w:tblBorders>
          <w:top w:val="single" w:sz="4" w:space="0" w:color="A9A57C" w:themeColor="accent1"/>
          <w:left w:val="single" w:sz="4" w:space="0" w:color="A9A57C" w:themeColor="accent1"/>
          <w:bottom w:val="single" w:sz="4" w:space="0" w:color="A9A57C" w:themeColor="accent1"/>
          <w:right w:val="single" w:sz="4" w:space="0" w:color="A9A57C" w:themeColor="accent1"/>
          <w:insideH w:val="single" w:sz="4" w:space="0" w:color="A9A57C" w:themeColor="accent1"/>
          <w:insideV w:val="single" w:sz="4" w:space="0" w:color="A9A57C" w:themeColor="accent1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3F7837" w:rsidRPr="008722CF" w:rsidTr="00C73BAF">
        <w:tc>
          <w:tcPr>
            <w:tcW w:w="2093" w:type="dxa"/>
            <w:shd w:val="clear" w:color="auto" w:fill="EBE9D3" w:themeFill="background2" w:themeFillTint="99"/>
          </w:tcPr>
          <w:p w:rsidR="003F7837" w:rsidRPr="008722CF" w:rsidRDefault="003F7837" w:rsidP="00C73BAF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Electronic signature</w:t>
            </w:r>
            <w:r w:rsidRPr="008722CF">
              <w:rPr>
                <w:rFonts w:cstheme="minorHAnsi"/>
              </w:rPr>
              <w:t>:</w:t>
            </w:r>
          </w:p>
        </w:tc>
        <w:tc>
          <w:tcPr>
            <w:tcW w:w="7229" w:type="dxa"/>
          </w:tcPr>
          <w:p w:rsidR="003F7837" w:rsidRPr="008722CF" w:rsidRDefault="003F7837" w:rsidP="00C73BAF">
            <w:pPr>
              <w:pStyle w:val="NoSpacing"/>
              <w:rPr>
                <w:rFonts w:cstheme="minorHAnsi"/>
              </w:rPr>
            </w:pPr>
          </w:p>
        </w:tc>
      </w:tr>
    </w:tbl>
    <w:p w:rsidR="005E35C8" w:rsidRDefault="005E35C8" w:rsidP="005E35C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:rsidR="00386FE8" w:rsidRPr="00426ACA" w:rsidRDefault="00386FE8" w:rsidP="00386FE8">
      <w:pPr>
        <w:pStyle w:val="Title"/>
        <w:jc w:val="left"/>
        <w:rPr>
          <w:rFonts w:asciiTheme="minorHAnsi" w:hAnsiTheme="minorHAnsi" w:cstheme="minorHAnsi"/>
          <w:b w:val="0"/>
          <w:sz w:val="22"/>
          <w:szCs w:val="22"/>
          <w:lang w:val="en-GB"/>
        </w:rPr>
      </w:pPr>
    </w:p>
    <w:sectPr w:rsidR="00386FE8" w:rsidRPr="00426ACA">
      <w:footerReference w:type="default" r:id="rId11"/>
      <w:pgSz w:w="12240" w:h="15840"/>
      <w:pgMar w:top="1440" w:right="135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B3" w:rsidRDefault="00686EB3">
      <w:r>
        <w:separator/>
      </w:r>
    </w:p>
  </w:endnote>
  <w:endnote w:type="continuationSeparator" w:id="0">
    <w:p w:rsidR="00686EB3" w:rsidRDefault="0068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E6" w:rsidRPr="00C52E7D" w:rsidRDefault="003D6AE6" w:rsidP="003D6AE6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rFonts w:ascii="Calibri" w:hAnsi="Calibri" w:cs="Calibri"/>
      </w:rPr>
    </w:pPr>
    <w:r w:rsidRPr="00FB5FAC">
      <w:rPr>
        <w:rFonts w:ascii="Calibri" w:hAnsi="Calibri" w:cs="Calibri"/>
      </w:rPr>
      <w:t xml:space="preserve">BRAIN-BE 2.0 - Call for proposals </w:t>
    </w:r>
    <w:r>
      <w:rPr>
        <w:rFonts w:ascii="Calibri" w:hAnsi="Calibri" w:cs="Calibri"/>
      </w:rPr>
      <w:t>2020-2021</w:t>
    </w:r>
    <w:sdt>
      <w:sdtPr>
        <w:rPr>
          <w:rFonts w:ascii="Calibri" w:hAnsi="Calibri" w:cs="Calibri"/>
        </w:rPr>
        <w:id w:val="-1904288028"/>
        <w:docPartObj>
          <w:docPartGallery w:val="Page Numbers (Bottom of Page)"/>
          <w:docPartUnique/>
        </w:docPartObj>
      </w:sdtPr>
      <w:sdtEndPr/>
      <w:sdtContent>
        <w:r w:rsidRPr="00FB5FAC">
          <w:rPr>
            <w:rFonts w:ascii="Calibri" w:hAnsi="Calibri" w:cs="Calibri"/>
          </w:rPr>
          <w:tab/>
        </w:r>
        <w:r w:rsidRPr="00FB5FAC">
          <w:rPr>
            <w:rFonts w:ascii="Calibri" w:hAnsi="Calibri" w:cs="Calibri"/>
          </w:rPr>
          <w:tab/>
        </w:r>
        <w:sdt>
          <w:sdtPr>
            <w:rPr>
              <w:rFonts w:ascii="Calibri" w:hAnsi="Calibri" w:cs="Calibri"/>
            </w:rPr>
            <w:id w:val="693500433"/>
            <w:docPartObj>
              <w:docPartGallery w:val="Page Numbers (Top of Page)"/>
              <w:docPartUnique/>
            </w:docPartObj>
          </w:sdtPr>
          <w:sdtEndPr/>
          <w:sdtContent>
            <w:r w:rsidRPr="00FB5FAC">
              <w:rPr>
                <w:rFonts w:ascii="Calibri" w:hAnsi="Calibri" w:cs="Calibri"/>
                <w:bCs/>
              </w:rPr>
              <w:fldChar w:fldCharType="begin"/>
            </w:r>
            <w:r w:rsidRPr="00FB5FAC">
              <w:rPr>
                <w:rFonts w:ascii="Calibri" w:hAnsi="Calibri" w:cs="Calibri"/>
                <w:bCs/>
              </w:rPr>
              <w:instrText xml:space="preserve"> PAGE </w:instrText>
            </w:r>
            <w:r w:rsidRPr="00FB5FAC">
              <w:rPr>
                <w:rFonts w:ascii="Calibri" w:hAnsi="Calibri" w:cs="Calibri"/>
                <w:bCs/>
              </w:rPr>
              <w:fldChar w:fldCharType="separate"/>
            </w:r>
            <w:r w:rsidR="003F7837">
              <w:rPr>
                <w:rFonts w:ascii="Calibri" w:hAnsi="Calibri" w:cs="Calibri"/>
                <w:bCs/>
                <w:noProof/>
              </w:rPr>
              <w:t>1</w:t>
            </w:r>
            <w:r w:rsidRPr="00FB5FAC">
              <w:rPr>
                <w:rFonts w:ascii="Calibri" w:hAnsi="Calibri" w:cs="Calibri"/>
                <w:bCs/>
              </w:rPr>
              <w:fldChar w:fldCharType="end"/>
            </w:r>
            <w:r w:rsidRPr="00FB5FAC">
              <w:rPr>
                <w:rFonts w:ascii="Calibri" w:hAnsi="Calibri" w:cs="Calibri"/>
                <w:bCs/>
              </w:rPr>
              <w:t>/</w:t>
            </w:r>
            <w:r w:rsidRPr="00FB5FAC">
              <w:rPr>
                <w:rFonts w:ascii="Calibri" w:hAnsi="Calibri" w:cs="Calibri"/>
                <w:bCs/>
              </w:rPr>
              <w:fldChar w:fldCharType="begin"/>
            </w:r>
            <w:r w:rsidRPr="00FB5FAC">
              <w:rPr>
                <w:rFonts w:ascii="Calibri" w:hAnsi="Calibri" w:cs="Calibri"/>
                <w:bCs/>
              </w:rPr>
              <w:instrText xml:space="preserve"> NUMPAGES  </w:instrText>
            </w:r>
            <w:r w:rsidRPr="00FB5FAC">
              <w:rPr>
                <w:rFonts w:ascii="Calibri" w:hAnsi="Calibri" w:cs="Calibri"/>
                <w:bCs/>
              </w:rPr>
              <w:fldChar w:fldCharType="separate"/>
            </w:r>
            <w:r w:rsidR="003F7837">
              <w:rPr>
                <w:rFonts w:ascii="Calibri" w:hAnsi="Calibri" w:cs="Calibri"/>
                <w:bCs/>
                <w:noProof/>
              </w:rPr>
              <w:t>2</w:t>
            </w:r>
            <w:r w:rsidRPr="00FB5FAC">
              <w:rPr>
                <w:rFonts w:ascii="Calibri" w:hAnsi="Calibri" w:cs="Calibri"/>
                <w:bCs/>
              </w:rPr>
              <w:fldChar w:fldCharType="end"/>
            </w:r>
          </w:sdtContent>
        </w:sdt>
      </w:sdtContent>
    </w:sdt>
  </w:p>
  <w:p w:rsidR="003D6AE6" w:rsidRDefault="003D6A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B3" w:rsidRDefault="00686EB3">
      <w:r>
        <w:separator/>
      </w:r>
    </w:p>
  </w:footnote>
  <w:footnote w:type="continuationSeparator" w:id="0">
    <w:p w:rsidR="00686EB3" w:rsidRDefault="0068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6AF3"/>
    <w:multiLevelType w:val="hybridMultilevel"/>
    <w:tmpl w:val="5DF05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57B5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0AF46AD"/>
    <w:multiLevelType w:val="hybridMultilevel"/>
    <w:tmpl w:val="3DC41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6E475A6"/>
    <w:multiLevelType w:val="hybridMultilevel"/>
    <w:tmpl w:val="6A3E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C5BD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593916F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1D546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36"/>
    <w:rsid w:val="00013311"/>
    <w:rsid w:val="00033601"/>
    <w:rsid w:val="00082EB6"/>
    <w:rsid w:val="0008311A"/>
    <w:rsid w:val="00086CB0"/>
    <w:rsid w:val="0009171C"/>
    <w:rsid w:val="001058CB"/>
    <w:rsid w:val="0010763F"/>
    <w:rsid w:val="00114184"/>
    <w:rsid w:val="001143E1"/>
    <w:rsid w:val="00121BFB"/>
    <w:rsid w:val="00122030"/>
    <w:rsid w:val="00125A53"/>
    <w:rsid w:val="001701F8"/>
    <w:rsid w:val="00187A86"/>
    <w:rsid w:val="001B0BD7"/>
    <w:rsid w:val="001B2DA7"/>
    <w:rsid w:val="001B4FA6"/>
    <w:rsid w:val="00254F86"/>
    <w:rsid w:val="00277123"/>
    <w:rsid w:val="002800AE"/>
    <w:rsid w:val="00286CDF"/>
    <w:rsid w:val="0028760E"/>
    <w:rsid w:val="002B0C22"/>
    <w:rsid w:val="002C49E6"/>
    <w:rsid w:val="003117F8"/>
    <w:rsid w:val="003138FD"/>
    <w:rsid w:val="00321291"/>
    <w:rsid w:val="00386FE8"/>
    <w:rsid w:val="003950F3"/>
    <w:rsid w:val="00395190"/>
    <w:rsid w:val="003B1C16"/>
    <w:rsid w:val="003B5D0F"/>
    <w:rsid w:val="003D6AE6"/>
    <w:rsid w:val="003F7837"/>
    <w:rsid w:val="0042018F"/>
    <w:rsid w:val="00426ACA"/>
    <w:rsid w:val="00450D71"/>
    <w:rsid w:val="004A3C7D"/>
    <w:rsid w:val="004D25AB"/>
    <w:rsid w:val="004E5C36"/>
    <w:rsid w:val="004F3F8C"/>
    <w:rsid w:val="005254A5"/>
    <w:rsid w:val="005331BF"/>
    <w:rsid w:val="00570F56"/>
    <w:rsid w:val="005946D9"/>
    <w:rsid w:val="005E35C8"/>
    <w:rsid w:val="005F672A"/>
    <w:rsid w:val="006009F1"/>
    <w:rsid w:val="00601457"/>
    <w:rsid w:val="006101AB"/>
    <w:rsid w:val="00615C4E"/>
    <w:rsid w:val="00677D94"/>
    <w:rsid w:val="006824B3"/>
    <w:rsid w:val="00686EB3"/>
    <w:rsid w:val="006C528C"/>
    <w:rsid w:val="006E22CF"/>
    <w:rsid w:val="006F7A30"/>
    <w:rsid w:val="00713AB5"/>
    <w:rsid w:val="00716E61"/>
    <w:rsid w:val="007239F6"/>
    <w:rsid w:val="00735FD3"/>
    <w:rsid w:val="00741813"/>
    <w:rsid w:val="00743FE1"/>
    <w:rsid w:val="00787857"/>
    <w:rsid w:val="007C3178"/>
    <w:rsid w:val="007E76E2"/>
    <w:rsid w:val="00803EBF"/>
    <w:rsid w:val="00807CF3"/>
    <w:rsid w:val="0081263D"/>
    <w:rsid w:val="00831A49"/>
    <w:rsid w:val="00847908"/>
    <w:rsid w:val="00847CFA"/>
    <w:rsid w:val="00864BF8"/>
    <w:rsid w:val="008C6CE2"/>
    <w:rsid w:val="008C7EBF"/>
    <w:rsid w:val="008E5C8F"/>
    <w:rsid w:val="00901001"/>
    <w:rsid w:val="009268FC"/>
    <w:rsid w:val="00932009"/>
    <w:rsid w:val="0097024A"/>
    <w:rsid w:val="00977AED"/>
    <w:rsid w:val="00986E97"/>
    <w:rsid w:val="00996A3F"/>
    <w:rsid w:val="009A5BE9"/>
    <w:rsid w:val="009E4FE8"/>
    <w:rsid w:val="009E577B"/>
    <w:rsid w:val="009F5536"/>
    <w:rsid w:val="00A01110"/>
    <w:rsid w:val="00A1227D"/>
    <w:rsid w:val="00A170CB"/>
    <w:rsid w:val="00A33CFC"/>
    <w:rsid w:val="00A4256C"/>
    <w:rsid w:val="00A5465C"/>
    <w:rsid w:val="00A560C8"/>
    <w:rsid w:val="00A66336"/>
    <w:rsid w:val="00AA1B01"/>
    <w:rsid w:val="00AB1BD1"/>
    <w:rsid w:val="00AB3535"/>
    <w:rsid w:val="00AD4AE8"/>
    <w:rsid w:val="00AE2C94"/>
    <w:rsid w:val="00AE6D62"/>
    <w:rsid w:val="00B054BA"/>
    <w:rsid w:val="00B202C1"/>
    <w:rsid w:val="00B2058F"/>
    <w:rsid w:val="00B22789"/>
    <w:rsid w:val="00B4078F"/>
    <w:rsid w:val="00B52F0F"/>
    <w:rsid w:val="00B57116"/>
    <w:rsid w:val="00B83961"/>
    <w:rsid w:val="00B9759B"/>
    <w:rsid w:val="00BA1F9A"/>
    <w:rsid w:val="00BC0A3C"/>
    <w:rsid w:val="00BF6B4F"/>
    <w:rsid w:val="00C06827"/>
    <w:rsid w:val="00C3511E"/>
    <w:rsid w:val="00C353CB"/>
    <w:rsid w:val="00C506E1"/>
    <w:rsid w:val="00C56150"/>
    <w:rsid w:val="00C569F4"/>
    <w:rsid w:val="00C60304"/>
    <w:rsid w:val="00C70BAB"/>
    <w:rsid w:val="00C805DB"/>
    <w:rsid w:val="00C95A3F"/>
    <w:rsid w:val="00CD32D1"/>
    <w:rsid w:val="00CF5E98"/>
    <w:rsid w:val="00D01A75"/>
    <w:rsid w:val="00D06497"/>
    <w:rsid w:val="00D42066"/>
    <w:rsid w:val="00D75557"/>
    <w:rsid w:val="00D81B8A"/>
    <w:rsid w:val="00DC079F"/>
    <w:rsid w:val="00DD042F"/>
    <w:rsid w:val="00E5097B"/>
    <w:rsid w:val="00EB3CE8"/>
    <w:rsid w:val="00ED0175"/>
    <w:rsid w:val="00F24545"/>
    <w:rsid w:val="00FA7F0B"/>
    <w:rsid w:val="00FC2931"/>
    <w:rsid w:val="00FD17AF"/>
    <w:rsid w:val="00FE53B2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36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5C8"/>
    <w:pPr>
      <w:pBdr>
        <w:top w:val="single" w:sz="24" w:space="0" w:color="8C863E" w:themeColor="background2" w:themeShade="80"/>
        <w:left w:val="single" w:sz="24" w:space="0" w:color="8C863E" w:themeColor="background2" w:themeShade="80"/>
        <w:bottom w:val="single" w:sz="24" w:space="0" w:color="8C863E" w:themeColor="background2" w:themeShade="80"/>
        <w:right w:val="single" w:sz="24" w:space="0" w:color="8C863E" w:themeColor="background2" w:themeShade="80"/>
      </w:pBdr>
      <w:shd w:val="clear" w:color="auto" w:fill="8C863E" w:themeFill="background2" w:themeFillShade="80"/>
      <w:outlineLvl w:val="0"/>
    </w:pPr>
    <w:rPr>
      <w:rFonts w:ascii="Calibri" w:eastAsiaTheme="minorHAnsi" w:hAnsi="Calibri" w:cs="Calibri"/>
      <w:b/>
      <w:bCs/>
      <w:caps/>
      <w:color w:val="FFFFFF" w:themeColor="background1"/>
      <w:spacing w:val="15"/>
      <w:sz w:val="22"/>
      <w:szCs w:val="22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5C8"/>
    <w:pPr>
      <w:pBdr>
        <w:top w:val="single" w:sz="24" w:space="0" w:color="D2CE9B" w:themeColor="background2" w:themeShade="E6"/>
        <w:left w:val="single" w:sz="24" w:space="0" w:color="D2CE9B" w:themeColor="background2" w:themeShade="E6"/>
        <w:bottom w:val="single" w:sz="24" w:space="0" w:color="D2CE9B" w:themeColor="background2" w:themeShade="E6"/>
        <w:right w:val="single" w:sz="24" w:space="0" w:color="D2CE9B" w:themeColor="background2" w:themeShade="E6"/>
      </w:pBdr>
      <w:shd w:val="clear" w:color="auto" w:fill="D2CE9B" w:themeFill="background2" w:themeFillShade="E6"/>
      <w:outlineLvl w:val="1"/>
    </w:pPr>
    <w:rPr>
      <w:rFonts w:ascii="Calibri" w:eastAsiaTheme="minorHAnsi" w:hAnsi="Calibri" w:cs="Calibri"/>
      <w:caps/>
      <w:spacing w:val="15"/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6336"/>
  </w:style>
  <w:style w:type="character" w:styleId="FootnoteReference">
    <w:name w:val="footnote reference"/>
    <w:semiHidden/>
    <w:rsid w:val="00A66336"/>
    <w:rPr>
      <w:vertAlign w:val="superscript"/>
    </w:rPr>
  </w:style>
  <w:style w:type="paragraph" w:styleId="BodyTextIndent">
    <w:name w:val="Body Text Indent"/>
    <w:basedOn w:val="Normal"/>
    <w:rsid w:val="00A66336"/>
    <w:pPr>
      <w:ind w:left="540"/>
    </w:pPr>
    <w:rPr>
      <w:lang w:val="en-GB"/>
    </w:rPr>
  </w:style>
  <w:style w:type="paragraph" w:styleId="Title">
    <w:name w:val="Title"/>
    <w:basedOn w:val="Normal"/>
    <w:qFormat/>
    <w:rsid w:val="00A66336"/>
    <w:pPr>
      <w:jc w:val="center"/>
    </w:pPr>
    <w:rPr>
      <w:b/>
      <w:sz w:val="28"/>
    </w:rPr>
  </w:style>
  <w:style w:type="paragraph" w:styleId="Header">
    <w:name w:val="header"/>
    <w:basedOn w:val="Normal"/>
    <w:rsid w:val="00C569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69F4"/>
    <w:pPr>
      <w:tabs>
        <w:tab w:val="center" w:pos="4320"/>
        <w:tab w:val="right" w:pos="8640"/>
      </w:tabs>
    </w:pPr>
  </w:style>
  <w:style w:type="character" w:styleId="Hyperlink">
    <w:name w:val="Hyperlink"/>
    <w:rsid w:val="002C49E6"/>
    <w:rPr>
      <w:color w:val="0000FF"/>
      <w:u w:val="single"/>
    </w:rPr>
  </w:style>
  <w:style w:type="paragraph" w:styleId="BalloonText">
    <w:name w:val="Balloon Text"/>
    <w:basedOn w:val="Normal"/>
    <w:semiHidden/>
    <w:rsid w:val="008C7EB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B0BD7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E35C8"/>
    <w:rPr>
      <w:rFonts w:ascii="Calibri" w:eastAsiaTheme="minorHAnsi" w:hAnsi="Calibri" w:cs="Calibri"/>
      <w:b/>
      <w:bCs/>
      <w:caps/>
      <w:color w:val="FFFFFF" w:themeColor="background1"/>
      <w:spacing w:val="15"/>
      <w:sz w:val="22"/>
      <w:szCs w:val="22"/>
      <w:shd w:val="clear" w:color="auto" w:fill="8C863E" w:themeFill="background2" w:themeFillShade="80"/>
      <w:lang w:val="fr-B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E35C8"/>
    <w:rPr>
      <w:rFonts w:ascii="Calibri" w:eastAsiaTheme="minorHAnsi" w:hAnsi="Calibri" w:cs="Calibri"/>
      <w:caps/>
      <w:spacing w:val="15"/>
      <w:sz w:val="22"/>
      <w:szCs w:val="22"/>
      <w:shd w:val="clear" w:color="auto" w:fill="D2CE9B" w:themeFill="background2" w:themeFillShade="E6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35C8"/>
    <w:rPr>
      <w:lang w:val="en-US" w:eastAsia="en-US"/>
    </w:rPr>
  </w:style>
  <w:style w:type="table" w:styleId="TableGrid">
    <w:name w:val="Table Grid"/>
    <w:basedOn w:val="TableNormal"/>
    <w:uiPriority w:val="59"/>
    <w:rsid w:val="005E35C8"/>
    <w:pPr>
      <w:spacing w:before="200"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9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1110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D6AE6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336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5C8"/>
    <w:pPr>
      <w:pBdr>
        <w:top w:val="single" w:sz="24" w:space="0" w:color="8C863E" w:themeColor="background2" w:themeShade="80"/>
        <w:left w:val="single" w:sz="24" w:space="0" w:color="8C863E" w:themeColor="background2" w:themeShade="80"/>
        <w:bottom w:val="single" w:sz="24" w:space="0" w:color="8C863E" w:themeColor="background2" w:themeShade="80"/>
        <w:right w:val="single" w:sz="24" w:space="0" w:color="8C863E" w:themeColor="background2" w:themeShade="80"/>
      </w:pBdr>
      <w:shd w:val="clear" w:color="auto" w:fill="8C863E" w:themeFill="background2" w:themeFillShade="80"/>
      <w:outlineLvl w:val="0"/>
    </w:pPr>
    <w:rPr>
      <w:rFonts w:ascii="Calibri" w:eastAsiaTheme="minorHAnsi" w:hAnsi="Calibri" w:cs="Calibri"/>
      <w:b/>
      <w:bCs/>
      <w:caps/>
      <w:color w:val="FFFFFF" w:themeColor="background1"/>
      <w:spacing w:val="15"/>
      <w:sz w:val="22"/>
      <w:szCs w:val="22"/>
      <w:lang w:val="fr-B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5C8"/>
    <w:pPr>
      <w:pBdr>
        <w:top w:val="single" w:sz="24" w:space="0" w:color="D2CE9B" w:themeColor="background2" w:themeShade="E6"/>
        <w:left w:val="single" w:sz="24" w:space="0" w:color="D2CE9B" w:themeColor="background2" w:themeShade="E6"/>
        <w:bottom w:val="single" w:sz="24" w:space="0" w:color="D2CE9B" w:themeColor="background2" w:themeShade="E6"/>
        <w:right w:val="single" w:sz="24" w:space="0" w:color="D2CE9B" w:themeColor="background2" w:themeShade="E6"/>
      </w:pBdr>
      <w:shd w:val="clear" w:color="auto" w:fill="D2CE9B" w:themeFill="background2" w:themeFillShade="E6"/>
      <w:outlineLvl w:val="1"/>
    </w:pPr>
    <w:rPr>
      <w:rFonts w:ascii="Calibri" w:eastAsiaTheme="minorHAnsi" w:hAnsi="Calibri" w:cs="Calibri"/>
      <w:caps/>
      <w:spacing w:val="15"/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66336"/>
  </w:style>
  <w:style w:type="character" w:styleId="FootnoteReference">
    <w:name w:val="footnote reference"/>
    <w:semiHidden/>
    <w:rsid w:val="00A66336"/>
    <w:rPr>
      <w:vertAlign w:val="superscript"/>
    </w:rPr>
  </w:style>
  <w:style w:type="paragraph" w:styleId="BodyTextIndent">
    <w:name w:val="Body Text Indent"/>
    <w:basedOn w:val="Normal"/>
    <w:rsid w:val="00A66336"/>
    <w:pPr>
      <w:ind w:left="540"/>
    </w:pPr>
    <w:rPr>
      <w:lang w:val="en-GB"/>
    </w:rPr>
  </w:style>
  <w:style w:type="paragraph" w:styleId="Title">
    <w:name w:val="Title"/>
    <w:basedOn w:val="Normal"/>
    <w:qFormat/>
    <w:rsid w:val="00A66336"/>
    <w:pPr>
      <w:jc w:val="center"/>
    </w:pPr>
    <w:rPr>
      <w:b/>
      <w:sz w:val="28"/>
    </w:rPr>
  </w:style>
  <w:style w:type="paragraph" w:styleId="Header">
    <w:name w:val="header"/>
    <w:basedOn w:val="Normal"/>
    <w:rsid w:val="00C569F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69F4"/>
    <w:pPr>
      <w:tabs>
        <w:tab w:val="center" w:pos="4320"/>
        <w:tab w:val="right" w:pos="8640"/>
      </w:tabs>
    </w:pPr>
  </w:style>
  <w:style w:type="character" w:styleId="Hyperlink">
    <w:name w:val="Hyperlink"/>
    <w:rsid w:val="002C49E6"/>
    <w:rPr>
      <w:color w:val="0000FF"/>
      <w:u w:val="single"/>
    </w:rPr>
  </w:style>
  <w:style w:type="paragraph" w:styleId="BalloonText">
    <w:name w:val="Balloon Text"/>
    <w:basedOn w:val="Normal"/>
    <w:semiHidden/>
    <w:rsid w:val="008C7EB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B0BD7"/>
    <w:rPr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E35C8"/>
    <w:rPr>
      <w:rFonts w:ascii="Calibri" w:eastAsiaTheme="minorHAnsi" w:hAnsi="Calibri" w:cs="Calibri"/>
      <w:b/>
      <w:bCs/>
      <w:caps/>
      <w:color w:val="FFFFFF" w:themeColor="background1"/>
      <w:spacing w:val="15"/>
      <w:sz w:val="22"/>
      <w:szCs w:val="22"/>
      <w:shd w:val="clear" w:color="auto" w:fill="8C863E" w:themeFill="background2" w:themeFillShade="80"/>
      <w:lang w:val="fr-B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E35C8"/>
    <w:rPr>
      <w:rFonts w:ascii="Calibri" w:eastAsiaTheme="minorHAnsi" w:hAnsi="Calibri" w:cs="Calibri"/>
      <w:caps/>
      <w:spacing w:val="15"/>
      <w:sz w:val="22"/>
      <w:szCs w:val="22"/>
      <w:shd w:val="clear" w:color="auto" w:fill="D2CE9B" w:themeFill="background2" w:themeFillShade="E6"/>
      <w:lang w:val="fr-BE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35C8"/>
    <w:rPr>
      <w:lang w:val="en-US" w:eastAsia="en-US"/>
    </w:rPr>
  </w:style>
  <w:style w:type="table" w:styleId="TableGrid">
    <w:name w:val="Table Grid"/>
    <w:basedOn w:val="TableNormal"/>
    <w:uiPriority w:val="59"/>
    <w:rsid w:val="005E35C8"/>
    <w:pPr>
      <w:spacing w:before="200" w:after="200" w:line="276" w:lineRule="auto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09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1110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3D6AE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in-be@belspo.b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Adjacency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AnnexeX  à l’arrêté royal Y  du</vt:lpstr>
    </vt:vector>
  </TitlesOfParts>
  <Company>SSTC - DWTC</Company>
  <LinksUpToDate>false</LinksUpToDate>
  <CharactersWithSpaces>1535</CharactersWithSpaces>
  <SharedDoc>false</SharedDoc>
  <HLinks>
    <vt:vector size="6" baseType="variant">
      <vt:variant>
        <vt:i4>3539017</vt:i4>
      </vt:variant>
      <vt:variant>
        <vt:i4>6</vt:i4>
      </vt:variant>
      <vt:variant>
        <vt:i4>0</vt:i4>
      </vt:variant>
      <vt:variant>
        <vt:i4>5</vt:i4>
      </vt:variant>
      <vt:variant>
        <vt:lpwstr>mailto:Brain-be@belspo.be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AnnexeX  à l’arrêté royal Y  du</dc:title>
  <dc:creator>Didier FLAGOTHIER</dc:creator>
  <cp:lastModifiedBy>CALVO DEL CASTILLO Helena</cp:lastModifiedBy>
  <cp:revision>3</cp:revision>
  <cp:lastPrinted>2007-05-21T11:02:00Z</cp:lastPrinted>
  <dcterms:created xsi:type="dcterms:W3CDTF">2020-05-26T08:02:00Z</dcterms:created>
  <dcterms:modified xsi:type="dcterms:W3CDTF">2020-05-26T08:05:00Z</dcterms:modified>
</cp:coreProperties>
</file>